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4" w:rsidRPr="00861943" w:rsidRDefault="00600084" w:rsidP="0060008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084" w:rsidRPr="009F7458" w:rsidRDefault="00912298" w:rsidP="00600084">
      <w:pPr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Вакциноп</w:t>
      </w:r>
      <w:r w:rsidR="00600084" w:rsidRPr="009F7458">
        <w:rPr>
          <w:rFonts w:ascii="Times New Roman" w:eastAsia="Times New Roman" w:hAnsi="Times New Roman" w:cs="Times New Roman"/>
          <w:b/>
          <w:i/>
          <w:sz w:val="24"/>
          <w:szCs w:val="24"/>
        </w:rPr>
        <w:t>рофилактика</w:t>
      </w:r>
      <w:proofErr w:type="spellEnd"/>
      <w:r w:rsidR="00600084" w:rsidRPr="009F74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гриппа</w:t>
      </w:r>
    </w:p>
    <w:p w:rsidR="00DF2727" w:rsidRPr="00861943" w:rsidRDefault="00E44B8D" w:rsidP="00DF2727">
      <w:pPr>
        <w:pStyle w:val="a4"/>
        <w:spacing w:before="0" w:beforeAutospacing="0" w:after="0" w:afterAutospacing="0"/>
        <w:jc w:val="both"/>
      </w:pPr>
      <w:r>
        <w:t xml:space="preserve">           </w:t>
      </w:r>
      <w:r w:rsidR="00600084" w:rsidRPr="00861943">
        <w:t xml:space="preserve">Вряд ли сейчас можно найти человека, который хотя бы раз в жизни не переболел гриппом или ОРВИ.  Эпидемии гриппа случаются ежегодно, обычно в холодное время и поражают до 15 процентов населения планеты. </w:t>
      </w:r>
      <w:r w:rsidR="00DF2727" w:rsidRPr="00861943">
        <w:rPr>
          <w:b/>
          <w:bCs/>
        </w:rPr>
        <w:t>Грипп</w:t>
      </w:r>
      <w:r w:rsidR="00DF2727" w:rsidRPr="007C302E">
        <w:t xml:space="preserve"> — </w:t>
      </w:r>
      <w:r w:rsidR="00DF2727" w:rsidRPr="00861943">
        <w:t xml:space="preserve">ежегодное, </w:t>
      </w:r>
      <w:r w:rsidR="00DF2727" w:rsidRPr="007C302E">
        <w:t xml:space="preserve">широко распространенное респираторное заболевание, вызываемое вирусом. </w:t>
      </w:r>
      <w:r w:rsidR="00DF2727" w:rsidRPr="00861943">
        <w:t xml:space="preserve"> </w:t>
      </w:r>
      <w:r w:rsidR="00DF2727" w:rsidRPr="007C302E">
        <w:t xml:space="preserve"> </w:t>
      </w:r>
      <w:r w:rsidR="00DF2727" w:rsidRPr="00861943">
        <w:t>И</w:t>
      </w:r>
      <w:r w:rsidR="00DF2727" w:rsidRPr="007C302E">
        <w:t>меет характерные симптомы в виде интоксикации всего организма, озноба и воспаления дыхательных путей.</w:t>
      </w:r>
      <w:r w:rsidR="00DF2727" w:rsidRPr="00861943">
        <w:rPr>
          <w:color w:val="585B62"/>
        </w:rPr>
        <w:t xml:space="preserve"> </w:t>
      </w:r>
      <w:r w:rsidR="00DF2727" w:rsidRPr="00861943">
        <w:t xml:space="preserve">  Возникает в виде вспышек продолжительностью около 6 недель в осенне-зимний сезон. Ежегодно на планете гриппом заболевает каждый 10-й в</w:t>
      </w:r>
      <w:r w:rsidR="00C06A43">
        <w:t xml:space="preserve">зрослый и каждый 3-й ребенок.  </w:t>
      </w:r>
    </w:p>
    <w:p w:rsidR="00DF2727" w:rsidRPr="00861943" w:rsidRDefault="00C06A43" w:rsidP="004C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00084" w:rsidRPr="00861943">
        <w:rPr>
          <w:rFonts w:ascii="Times New Roman" w:eastAsia="Times New Roman" w:hAnsi="Times New Roman" w:cs="Times New Roman"/>
          <w:sz w:val="24"/>
          <w:szCs w:val="24"/>
        </w:rPr>
        <w:t>При тяжелом течении гриппа часто возникают пневмонии, бронхиты, отиты, поражения сердечно - сосудистой системы,  центральной нервной системы.</w:t>
      </w:r>
      <w:r w:rsidR="00DF2727" w:rsidRPr="00861943">
        <w:rPr>
          <w:rFonts w:ascii="Times New Roman" w:hAnsi="Times New Roman" w:cs="Times New Roman"/>
          <w:sz w:val="24"/>
          <w:szCs w:val="24"/>
        </w:rPr>
        <w:t xml:space="preserve">   </w:t>
      </w:r>
      <w:r w:rsidR="00DF2727" w:rsidRPr="0086194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Грипп вызывает у людей больше осложнений, чем какая-либо другая болезнь. Чаще всего осложнения </w:t>
      </w:r>
      <w:r w:rsidR="004C463A" w:rsidRPr="00861943">
        <w:rPr>
          <w:rFonts w:ascii="Times New Roman" w:hAnsi="Times New Roman" w:cs="Times New Roman"/>
          <w:sz w:val="24"/>
          <w:szCs w:val="24"/>
          <w:shd w:val="clear" w:color="auto" w:fill="F7F7F7"/>
        </w:rPr>
        <w:t>бывают в виде воспаления легких.</w:t>
      </w:r>
      <w:r w:rsidR="00DF2727" w:rsidRPr="0086194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На 2-м месте осложнения, связанные с заболеванием </w:t>
      </w:r>
      <w:proofErr w:type="spellStart"/>
      <w:r w:rsidR="00DF2727" w:rsidRPr="00861943">
        <w:rPr>
          <w:rFonts w:ascii="Times New Roman" w:hAnsi="Times New Roman" w:cs="Times New Roman"/>
          <w:sz w:val="24"/>
          <w:szCs w:val="24"/>
          <w:shd w:val="clear" w:color="auto" w:fill="F7F7F7"/>
        </w:rPr>
        <w:t>ЛОР-органов</w:t>
      </w:r>
      <w:proofErr w:type="spellEnd"/>
      <w:r w:rsidR="00DF2727" w:rsidRPr="00861943">
        <w:rPr>
          <w:rFonts w:ascii="Times New Roman" w:hAnsi="Times New Roman" w:cs="Times New Roman"/>
          <w:sz w:val="24"/>
          <w:szCs w:val="24"/>
          <w:shd w:val="clear" w:color="auto" w:fill="F7F7F7"/>
        </w:rPr>
        <w:t>. Это развитие воспаления гайморовых пазух, ангины, отиты. Может быть поражена нервная система. Менее часто встречается воспаление почек и органов брюшной полости.</w:t>
      </w:r>
      <w:r w:rsidR="004C463A" w:rsidRPr="0086194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</w:p>
    <w:p w:rsidR="00CF78D7" w:rsidRDefault="00600084" w:rsidP="009122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861943">
        <w:rPr>
          <w:rFonts w:ascii="Times New Roman" w:hAnsi="Times New Roman" w:cs="Times New Roman"/>
          <w:sz w:val="24"/>
          <w:szCs w:val="24"/>
        </w:rPr>
        <w:t xml:space="preserve">Единственным источником и распространителем инфекции является больной человек. </w:t>
      </w:r>
      <w:r w:rsidR="00DF2727" w:rsidRPr="0086194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Вирус гриппа очень активно размножается, больной гриппом человек за сутки способен заразить до 3 000 человек. </w:t>
      </w:r>
    </w:p>
    <w:p w:rsidR="00600084" w:rsidRPr="00861943" w:rsidRDefault="00600084" w:rsidP="006F5E6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943">
        <w:rPr>
          <w:rFonts w:ascii="Times New Roman" w:hAnsi="Times New Roman" w:cs="Times New Roman"/>
          <w:sz w:val="24"/>
          <w:szCs w:val="24"/>
        </w:rPr>
        <w:t>Передача вируса гриппа происходит от человека к человеку воздушно-капельным путем</w:t>
      </w:r>
      <w:r w:rsidRPr="00861943">
        <w:rPr>
          <w:rFonts w:ascii="Times New Roman" w:eastAsia="Times New Roman" w:hAnsi="Times New Roman" w:cs="Times New Roman"/>
          <w:sz w:val="24"/>
          <w:szCs w:val="24"/>
        </w:rPr>
        <w:t xml:space="preserve">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 – мытье рук, использование марлевых повязок, носовых платков.  </w:t>
      </w:r>
    </w:p>
    <w:p w:rsidR="00600084" w:rsidRPr="00861943" w:rsidRDefault="00600084" w:rsidP="008619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943">
        <w:rPr>
          <w:rFonts w:ascii="Times New Roman" w:eastAsia="Times New Roman" w:hAnsi="Times New Roman" w:cs="Times New Roman"/>
          <w:sz w:val="24"/>
          <w:szCs w:val="24"/>
        </w:rPr>
        <w:t xml:space="preserve">Самым эффективным методом профилактики гриппа является </w:t>
      </w:r>
      <w:r w:rsidRPr="0086194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вакцинация</w:t>
      </w:r>
      <w:r w:rsidRPr="00861943">
        <w:rPr>
          <w:rFonts w:ascii="Times New Roman" w:eastAsia="Times New Roman" w:hAnsi="Times New Roman" w:cs="Times New Roman"/>
          <w:sz w:val="24"/>
          <w:szCs w:val="24"/>
        </w:rPr>
        <w:t>. В вакцинации нуждается каждый человек, заботящийся о своем здоровье. Своевременная вакцинация снижает заболеваемость гриппом в несколько раз, смягчает течение болезни, сокращает её продолжительность, предотвращает осложнения.</w:t>
      </w:r>
    </w:p>
    <w:p w:rsidR="00600084" w:rsidRPr="00861943" w:rsidRDefault="00600084" w:rsidP="0086194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43">
        <w:rPr>
          <w:rFonts w:ascii="Times New Roman" w:eastAsia="Times New Roman" w:hAnsi="Times New Roman" w:cs="Times New Roman"/>
          <w:sz w:val="24"/>
          <w:szCs w:val="24"/>
        </w:rPr>
        <w:t>Лучше всего проводить иммунизацию против гриппа в период с сентября по ноябрь. Иммунитет после вакцинации вырабатывается уже через четырнадцать дней. Эффективность прививки против гриппа составляет 70-90%.</w:t>
      </w:r>
      <w:r w:rsidRPr="00861943">
        <w:rPr>
          <w:rFonts w:ascii="Times New Roman" w:eastAsia="Times New Roman" w:hAnsi="Times New Roman" w:cs="Times New Roman"/>
          <w:sz w:val="24"/>
          <w:szCs w:val="24"/>
        </w:rPr>
        <w:br/>
        <w:t xml:space="preserve">ВОЗ выделяет группы лиц, которых желательно ежегодно прививать против гриппа. К ним относятся: 1) дети от 6 месяцев до 3 лет; 2) часто болеющие дети, а также дети, посещающие детские учреждения; 3) люди, страдающие хроническими заболеваниями; 4) учащиеся школ, студенты; 5) люди старше 60-летнего возраста; </w:t>
      </w:r>
      <w:r w:rsidRPr="00861943">
        <w:rPr>
          <w:rFonts w:ascii="Times New Roman" w:hAnsi="Times New Roman" w:cs="Times New Roman"/>
          <w:sz w:val="24"/>
          <w:szCs w:val="24"/>
        </w:rPr>
        <w:t>6) работники медицинских и образовательных учреждений, транспорта, коммунальной сферы и др.</w:t>
      </w:r>
    </w:p>
    <w:p w:rsidR="00E44B8D" w:rsidRPr="00CF78D7" w:rsidRDefault="00600084" w:rsidP="00CF78D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943">
        <w:rPr>
          <w:rFonts w:ascii="Times New Roman" w:eastAsia="Times New Roman" w:hAnsi="Times New Roman" w:cs="Times New Roman"/>
          <w:sz w:val="24"/>
          <w:szCs w:val="24"/>
        </w:rPr>
        <w:t>Прививку от гриппа можно получить в поликлинике по месту жительства. Детям вакцинация проводится в поликлинике по месту жительства, в детском саду или школе.</w:t>
      </w:r>
    </w:p>
    <w:p w:rsidR="003742B9" w:rsidRDefault="003742B9" w:rsidP="00CE369E">
      <w:pPr>
        <w:pStyle w:val="a3"/>
        <w:rPr>
          <w:rFonts w:ascii="magistralcbold" w:eastAsia="Times New Roman" w:hAnsi="magistralcbold" w:cs="Arial"/>
          <w:b/>
          <w:bCs/>
          <w:color w:val="000000"/>
          <w:sz w:val="19"/>
          <w:szCs w:val="19"/>
        </w:rPr>
      </w:pPr>
    </w:p>
    <w:p w:rsidR="00B73607" w:rsidRDefault="00F22066" w:rsidP="007C302E">
      <w:r>
        <w:rPr>
          <w:rFonts w:ascii="Calibri" w:eastAsia="Times New Roman" w:hAnsi="Calibri" w:cs="Times New Roman"/>
        </w:rPr>
        <w:t xml:space="preserve">                </w:t>
      </w:r>
    </w:p>
    <w:p w:rsidR="00B73607" w:rsidRDefault="00B73607" w:rsidP="00B73607"/>
    <w:p w:rsidR="00DF2727" w:rsidRPr="00B73607" w:rsidRDefault="00B73607" w:rsidP="00B73607">
      <w:pPr>
        <w:ind w:firstLine="708"/>
        <w:rPr>
          <w:rFonts w:ascii="Times New Roman" w:hAnsi="Times New Roman" w:cs="Times New Roman"/>
        </w:rPr>
      </w:pPr>
      <w:r w:rsidRPr="00B73607">
        <w:rPr>
          <w:rFonts w:ascii="Times New Roman" w:hAnsi="Times New Roman" w:cs="Times New Roman"/>
        </w:rPr>
        <w:t>ОГБУЗ «Железногорская РБ»</w:t>
      </w:r>
    </w:p>
    <w:sectPr w:rsidR="00DF2727" w:rsidRPr="00B73607" w:rsidSect="00B07ED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c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161"/>
    <w:multiLevelType w:val="hybridMultilevel"/>
    <w:tmpl w:val="D87A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F2511"/>
    <w:multiLevelType w:val="multilevel"/>
    <w:tmpl w:val="6E1C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0084"/>
    <w:rsid w:val="0006055F"/>
    <w:rsid w:val="003742B9"/>
    <w:rsid w:val="004C463A"/>
    <w:rsid w:val="00600084"/>
    <w:rsid w:val="0068681E"/>
    <w:rsid w:val="006F5E69"/>
    <w:rsid w:val="007238FA"/>
    <w:rsid w:val="007C302E"/>
    <w:rsid w:val="00861943"/>
    <w:rsid w:val="00912298"/>
    <w:rsid w:val="009F7458"/>
    <w:rsid w:val="00AD4236"/>
    <w:rsid w:val="00B73607"/>
    <w:rsid w:val="00C06A43"/>
    <w:rsid w:val="00C24A99"/>
    <w:rsid w:val="00CC4067"/>
    <w:rsid w:val="00CE369E"/>
    <w:rsid w:val="00CF78D7"/>
    <w:rsid w:val="00DF2727"/>
    <w:rsid w:val="00E44B8D"/>
    <w:rsid w:val="00F22066"/>
    <w:rsid w:val="00F6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9"/>
  </w:style>
  <w:style w:type="paragraph" w:styleId="3">
    <w:name w:val="heading 3"/>
    <w:basedOn w:val="a"/>
    <w:link w:val="30"/>
    <w:uiPriority w:val="9"/>
    <w:qFormat/>
    <w:rsid w:val="007C3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0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C302E"/>
  </w:style>
  <w:style w:type="character" w:customStyle="1" w:styleId="30">
    <w:name w:val="Заголовок 3 Знак"/>
    <w:basedOn w:val="a0"/>
    <w:link w:val="3"/>
    <w:uiPriority w:val="9"/>
    <w:rsid w:val="007C30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nhideWhenUsed/>
    <w:rsid w:val="007C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C30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02E"/>
    <w:rPr>
      <w:rFonts w:ascii="Tahoma" w:hAnsi="Tahoma" w:cs="Tahoma"/>
      <w:sz w:val="16"/>
      <w:szCs w:val="16"/>
    </w:rPr>
  </w:style>
  <w:style w:type="character" w:customStyle="1" w:styleId="art-postheader">
    <w:name w:val="art-postheader"/>
    <w:basedOn w:val="a0"/>
    <w:rsid w:val="00CE369E"/>
  </w:style>
  <w:style w:type="character" w:styleId="a8">
    <w:name w:val="Emphasis"/>
    <w:qFormat/>
    <w:rsid w:val="00E44B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A2FB-E892-475F-B3A9-734215A9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2016-08-08T23:53:00Z</cp:lastPrinted>
  <dcterms:created xsi:type="dcterms:W3CDTF">2015-12-29T00:10:00Z</dcterms:created>
  <dcterms:modified xsi:type="dcterms:W3CDTF">2016-08-08T23:54:00Z</dcterms:modified>
</cp:coreProperties>
</file>